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AA9" w:rsidRPr="00AE4AA9" w:rsidRDefault="00AE4AA9" w:rsidP="00AE4A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4AA9">
        <w:rPr>
          <w:rFonts w:ascii="Times New Roman" w:hAnsi="Times New Roman" w:cs="Times New Roman"/>
          <w:sz w:val="28"/>
          <w:szCs w:val="28"/>
        </w:rPr>
        <w:t xml:space="preserve">Көлденең және көлбеу алаңдарды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</w:p>
    <w:p w:rsidR="00AE4AA9" w:rsidRPr="00AE4AA9" w:rsidRDefault="00AE4AA9" w:rsidP="00AE4A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E4AA9">
        <w:rPr>
          <w:rFonts w:ascii="Times New Roman" w:hAnsi="Times New Roman" w:cs="Times New Roman"/>
          <w:sz w:val="28"/>
          <w:szCs w:val="28"/>
        </w:rPr>
        <w:t>Салынып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E4AA9">
        <w:rPr>
          <w:rFonts w:ascii="Times New Roman" w:hAnsi="Times New Roman" w:cs="Times New Roman"/>
          <w:sz w:val="28"/>
          <w:szCs w:val="28"/>
        </w:rPr>
        <w:t xml:space="preserve">жатқан аумақты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жобасына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сәйкес құрылыс ала</w:t>
      </w:r>
      <w:proofErr w:type="gramEnd"/>
      <w:r w:rsidRPr="00AE4AA9">
        <w:rPr>
          <w:rFonts w:ascii="Times New Roman" w:hAnsi="Times New Roman" w:cs="Times New Roman"/>
          <w:sz w:val="28"/>
          <w:szCs w:val="28"/>
        </w:rPr>
        <w:t xml:space="preserve">ңының табиғи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рельефі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жұмыстарын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өзгертіледі.</w:t>
      </w:r>
    </w:p>
    <w:p w:rsidR="00AE4AA9" w:rsidRPr="00AE4AA9" w:rsidRDefault="00AE4AA9" w:rsidP="00AE4A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5077" w:rsidRDefault="00AE4AA9" w:rsidP="00AE4A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4AA9">
        <w:rPr>
          <w:rFonts w:ascii="Times New Roman" w:hAnsi="Times New Roman" w:cs="Times New Roman"/>
          <w:sz w:val="28"/>
          <w:szCs w:val="28"/>
        </w:rPr>
        <w:t xml:space="preserve">Көлденең алаңды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1: 5000-1: 500 масштабтағы топографиялық ойықтар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жұмыстарының нөлдік балансы жағдайында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нәтижелері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, яғни ойықтар мен үйінділердің көлемі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AE4AA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E4AA9">
        <w:rPr>
          <w:rFonts w:ascii="Times New Roman" w:hAnsi="Times New Roman" w:cs="Times New Roman"/>
          <w:sz w:val="28"/>
          <w:szCs w:val="28"/>
        </w:rPr>
        <w:t>іне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тең болған жағдайда жүргізіледі. Бұл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үшін құрылыс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(54,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а-сурет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) 10-нан 50 </w:t>
      </w:r>
      <w:proofErr w:type="spellStart"/>
      <w:proofErr w:type="gramStart"/>
      <w:r w:rsidRPr="00AE4AA9">
        <w:rPr>
          <w:rFonts w:ascii="Times New Roman" w:hAnsi="Times New Roman" w:cs="Times New Roman"/>
          <w:sz w:val="28"/>
          <w:szCs w:val="28"/>
        </w:rPr>
        <w:t>м-ге</w:t>
      </w:r>
      <w:proofErr w:type="spellEnd"/>
      <w:proofErr w:type="gram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жақтары бар квадрат торы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тегістеледі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және жоспарланған учаскенің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белгісін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4AA9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Pr="00AE4AA9">
        <w:rPr>
          <w:rFonts w:ascii="Times New Roman" w:hAnsi="Times New Roman" w:cs="Times New Roman"/>
          <w:sz w:val="28"/>
          <w:szCs w:val="28"/>
        </w:rPr>
        <w:t>.</w:t>
      </w:r>
    </w:p>
    <w:p w:rsidR="00AE4AA9" w:rsidRPr="00AE4AA9" w:rsidRDefault="00AE4AA9" w:rsidP="00AE4A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4AA9">
        <w:rPr>
          <w:rFonts w:ascii="Times New Roman" w:hAnsi="Times New Roman" w:cs="Times New Roman"/>
          <w:sz w:val="28"/>
          <w:szCs w:val="28"/>
          <w:lang w:val="kk-KZ"/>
        </w:rPr>
        <w:t>Мысалы, есептелген белгі бұрыштарын шаршыға 1 қалсаңыз, Н1',"H1,H2',H2", шаршыға 2 —" H1, H1'", H2", H2'" және т. б.</w:t>
      </w:r>
    </w:p>
    <w:p w:rsidR="00AE4AA9" w:rsidRPr="00AE4AA9" w:rsidRDefault="00AE4AA9" w:rsidP="00AE4A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4AA9" w:rsidRDefault="00AE4AA9" w:rsidP="00AE4A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4AA9">
        <w:rPr>
          <w:rFonts w:ascii="Times New Roman" w:hAnsi="Times New Roman" w:cs="Times New Roman"/>
          <w:sz w:val="28"/>
          <w:szCs w:val="28"/>
          <w:lang w:val="kk-KZ"/>
        </w:rPr>
        <w:t>Әрбір квадраттағы орташа мән</w:t>
      </w:r>
    </w:p>
    <w:p w:rsidR="00AE4AA9" w:rsidRDefault="00AE4AA9" w:rsidP="00AE4AA9">
      <w:pPr>
        <w:pStyle w:val="a3"/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3785235" cy="393700"/>
            <wp:effectExtent l="19050" t="0" r="5715" b="0"/>
            <wp:docPr id="9" name="Рисунок 9" descr="https://studfile.net/html/2706/1026/html_fONV8eVjIu.runO/img-Zr3Ou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tudfile.net/html/2706/1026/html_fONV8eVjIu.runO/img-Zr3OuN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235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;</w:t>
      </w:r>
    </w:p>
    <w:p w:rsidR="00AE4AA9" w:rsidRDefault="00AE4AA9" w:rsidP="00AE4AA9">
      <w:pPr>
        <w:pStyle w:val="a3"/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3796030" cy="393700"/>
            <wp:effectExtent l="19050" t="0" r="0" b="0"/>
            <wp:docPr id="10" name="Рисунок 10" descr="https://studfile.net/html/2706/1026/html_fONV8eVjIu.runO/img-ga_Ec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tudfile.net/html/2706/1026/html_fONV8eVjIu.runO/img-ga_EcJ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030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AA9" w:rsidRDefault="00AE4AA9" w:rsidP="00AE4A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4AA9">
        <w:rPr>
          <w:rFonts w:ascii="Times New Roman" w:hAnsi="Times New Roman" w:cs="Times New Roman"/>
          <w:sz w:val="28"/>
          <w:szCs w:val="28"/>
          <w:lang w:val="kk-KZ"/>
        </w:rPr>
        <w:t>Алаңның жобалық белгісі квадраттар белгілерінің орташа мәні ретінде есептеледі</w:t>
      </w:r>
    </w:p>
    <w:p w:rsidR="00AE4AA9" w:rsidRDefault="00AE4AA9" w:rsidP="00AE4AA9">
      <w:pPr>
        <w:pStyle w:val="a3"/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1732915" cy="393700"/>
            <wp:effectExtent l="19050" t="0" r="635" b="0"/>
            <wp:docPr id="16" name="Рисунок 16" descr="https://studfile.net/html/2706/1026/html_fONV8eVjIu.runO/img-ypJp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tudfile.net/html/2706/1026/html_fONV8eVjIu.runO/img-ypJpI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915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AA9" w:rsidRDefault="00AE4AA9" w:rsidP="00AE4AA9">
      <w:pPr>
        <w:pStyle w:val="a3"/>
        <w:rPr>
          <w:rFonts w:ascii="Arial" w:hAnsi="Arial" w:cs="Arial"/>
          <w:color w:val="000000"/>
          <w:sz w:val="27"/>
          <w:szCs w:val="27"/>
          <w:lang w:val="kk-KZ"/>
        </w:rPr>
      </w:pPr>
      <w:r>
        <w:rPr>
          <w:rFonts w:ascii="Arial" w:hAnsi="Arial" w:cs="Arial"/>
          <w:color w:val="000000"/>
          <w:sz w:val="27"/>
          <w:szCs w:val="27"/>
          <w:lang w:val="kk-KZ"/>
        </w:rPr>
        <w:t xml:space="preserve">                                           </w:t>
      </w:r>
      <w:r>
        <w:rPr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1658620" cy="393700"/>
            <wp:effectExtent l="19050" t="0" r="0" b="0"/>
            <wp:docPr id="17" name="Рисунок 17" descr="https://studfile.net/html/2706/1026/html_fONV8eVjIu.runO/img-2R0FA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tudfile.net/html/2706/1026/html_fONV8eVjIu.runO/img-2R0FA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620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t>,</w:t>
      </w:r>
    </w:p>
    <w:p w:rsidR="00AE4AA9" w:rsidRDefault="00AE4AA9" w:rsidP="00AE4AA9">
      <w:pPr>
        <w:pStyle w:val="a3"/>
        <w:rPr>
          <w:rFonts w:ascii="Arial" w:hAnsi="Arial" w:cs="Arial"/>
          <w:color w:val="000000"/>
          <w:sz w:val="27"/>
          <w:szCs w:val="27"/>
          <w:lang w:val="kk-KZ"/>
        </w:rPr>
      </w:pPr>
      <w:r w:rsidRPr="00AE4AA9">
        <w:rPr>
          <w:rFonts w:ascii="Arial" w:hAnsi="Arial" w:cs="Arial"/>
          <w:color w:val="000000"/>
          <w:sz w:val="27"/>
          <w:szCs w:val="27"/>
          <w:lang w:val="kk-KZ"/>
        </w:rPr>
        <w:t>Жұмыс белгілерінің дұрыс есептелуін бақылау формула болып табылады</w:t>
      </w:r>
    </w:p>
    <w:p w:rsidR="00AE4AA9" w:rsidRPr="00AE4AA9" w:rsidRDefault="00AE4AA9" w:rsidP="00AE4AA9">
      <w:pPr>
        <w:pStyle w:val="a3"/>
        <w:rPr>
          <w:rFonts w:ascii="Arial" w:hAnsi="Arial" w:cs="Arial"/>
          <w:color w:val="000000"/>
          <w:sz w:val="27"/>
          <w:szCs w:val="27"/>
          <w:lang w:val="kk-KZ"/>
        </w:rPr>
      </w:pPr>
      <w:r>
        <w:rPr>
          <w:noProof/>
        </w:rPr>
        <w:drawing>
          <wp:inline distT="0" distB="0" distL="0" distR="0">
            <wp:extent cx="2392045" cy="403860"/>
            <wp:effectExtent l="19050" t="0" r="8255" b="0"/>
            <wp:docPr id="23" name="Рисунок 23" descr="https://studfile.net/html/2706/1026/html_fONV8eVjIu.runO/img-jOSp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studfile.net/html/2706/1026/html_fONV8eVjIu.runO/img-jOSpl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045" cy="403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AA9" w:rsidRPr="00AE4AA9" w:rsidRDefault="00AE4AA9" w:rsidP="00AE4A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E4AA9" w:rsidRPr="00AE4AA9" w:rsidSect="006C5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A27B0"/>
    <w:rsid w:val="00081FAF"/>
    <w:rsid w:val="006C5077"/>
    <w:rsid w:val="008E53B3"/>
    <w:rsid w:val="009271EC"/>
    <w:rsid w:val="00AE4AA9"/>
    <w:rsid w:val="00DA2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077"/>
  </w:style>
  <w:style w:type="paragraph" w:styleId="1">
    <w:name w:val="heading 1"/>
    <w:basedOn w:val="a"/>
    <w:link w:val="10"/>
    <w:uiPriority w:val="9"/>
    <w:qFormat/>
    <w:rsid w:val="00AE4A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4AA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E4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E4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A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5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5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Erkebulan</cp:lastModifiedBy>
  <cp:revision>4</cp:revision>
  <dcterms:created xsi:type="dcterms:W3CDTF">2020-03-31T08:45:00Z</dcterms:created>
  <dcterms:modified xsi:type="dcterms:W3CDTF">2020-03-31T09:08:00Z</dcterms:modified>
</cp:coreProperties>
</file>